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54F5" w:rsidRDefault="004B5E07">
      <w:pPr>
        <w:widowControl/>
        <w:jc w:val="left"/>
        <w:rPr>
          <w:rFonts w:ascii="黑体" w:eastAsia="黑体" w:hAnsi="黑体" w:cs="黑体"/>
          <w:b/>
          <w:bCs/>
          <w:kern w:val="0"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kern w:val="0"/>
          <w:sz w:val="28"/>
          <w:szCs w:val="28"/>
        </w:rPr>
        <w:t>附件</w:t>
      </w:r>
      <w:r w:rsidR="00B22C82">
        <w:rPr>
          <w:rFonts w:ascii="黑体" w:eastAsia="黑体" w:hAnsi="黑体" w:cs="黑体" w:hint="eastAsia"/>
          <w:b/>
          <w:bCs/>
          <w:kern w:val="0"/>
          <w:sz w:val="28"/>
          <w:szCs w:val="28"/>
        </w:rPr>
        <w:t>2</w:t>
      </w:r>
      <w:r>
        <w:rPr>
          <w:rFonts w:ascii="黑体" w:eastAsia="黑体" w:hAnsi="黑体" w:cs="黑体" w:hint="eastAsia"/>
          <w:b/>
          <w:bCs/>
          <w:kern w:val="0"/>
          <w:sz w:val="28"/>
          <w:szCs w:val="28"/>
        </w:rPr>
        <w:t>：</w:t>
      </w:r>
    </w:p>
    <w:p w:rsidR="004254F5" w:rsidRDefault="00F97426">
      <w:pPr>
        <w:widowControl/>
        <w:jc w:val="center"/>
        <w:rPr>
          <w:rFonts w:ascii="宋体" w:eastAsia="宋体" w:hAnsi="宋体" w:cs="宋体"/>
          <w:b/>
          <w:bCs/>
          <w:kern w:val="0"/>
          <w:sz w:val="44"/>
          <w:szCs w:val="44"/>
        </w:rPr>
      </w:pPr>
      <w:bookmarkStart w:id="0" w:name="_GoBack"/>
      <w:r>
        <w:rPr>
          <w:rFonts w:ascii="宋体" w:eastAsia="宋体" w:hAnsi="宋体" w:cs="宋体" w:hint="eastAsia"/>
          <w:b/>
          <w:bCs/>
          <w:kern w:val="0"/>
          <w:sz w:val="44"/>
          <w:szCs w:val="44"/>
        </w:rPr>
        <w:t>河北工业大学</w:t>
      </w:r>
      <w:r w:rsidR="004B5E07">
        <w:rPr>
          <w:rFonts w:ascii="宋体" w:eastAsia="宋体" w:hAnsi="宋体" w:cs="宋体" w:hint="eastAsia"/>
          <w:b/>
          <w:bCs/>
          <w:kern w:val="0"/>
          <w:sz w:val="44"/>
          <w:szCs w:val="44"/>
        </w:rPr>
        <w:t>科研诚信投标声明</w:t>
      </w:r>
    </w:p>
    <w:bookmarkEnd w:id="0"/>
    <w:p w:rsidR="004254F5" w:rsidRDefault="004254F5">
      <w:pPr>
        <w:widowControl/>
        <w:jc w:val="center"/>
        <w:rPr>
          <w:rFonts w:ascii="宋体" w:eastAsia="宋体" w:hAnsi="宋体" w:cs="宋体"/>
          <w:b/>
          <w:bCs/>
          <w:kern w:val="0"/>
          <w:sz w:val="44"/>
          <w:szCs w:val="44"/>
        </w:rPr>
      </w:pPr>
    </w:p>
    <w:tbl>
      <w:tblPr>
        <w:tblW w:w="97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3"/>
        <w:gridCol w:w="1974"/>
        <w:gridCol w:w="2127"/>
        <w:gridCol w:w="1417"/>
        <w:gridCol w:w="2629"/>
      </w:tblGrid>
      <w:tr w:rsidR="004254F5" w:rsidTr="00D57F79">
        <w:trPr>
          <w:trHeight w:val="591"/>
          <w:jc w:val="center"/>
        </w:trPr>
        <w:tc>
          <w:tcPr>
            <w:tcW w:w="1563" w:type="dxa"/>
            <w:vMerge w:val="restart"/>
            <w:tcBorders>
              <w:right w:val="single" w:sz="4" w:space="0" w:color="auto"/>
            </w:tcBorders>
            <w:vAlign w:val="center"/>
          </w:tcPr>
          <w:p w:rsidR="004254F5" w:rsidRDefault="004B5E07">
            <w:pPr>
              <w:jc w:val="center"/>
              <w:rPr>
                <w:rFonts w:ascii="黑体" w:eastAsia="黑体" w:hAnsi="黑体" w:cs="宋体"/>
                <w:b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b/>
                <w:kern w:val="0"/>
                <w:sz w:val="24"/>
                <w:szCs w:val="24"/>
              </w:rPr>
              <w:t>招标信息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54F5" w:rsidRDefault="004B5E0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招标单位</w:t>
            </w:r>
          </w:p>
        </w:tc>
        <w:tc>
          <w:tcPr>
            <w:tcW w:w="617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54F5" w:rsidRDefault="004254F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4254F5" w:rsidTr="00D57F79">
        <w:trPr>
          <w:trHeight w:val="555"/>
          <w:jc w:val="center"/>
        </w:trPr>
        <w:tc>
          <w:tcPr>
            <w:tcW w:w="1563" w:type="dxa"/>
            <w:vMerge/>
            <w:tcBorders>
              <w:right w:val="single" w:sz="4" w:space="0" w:color="auto"/>
            </w:tcBorders>
            <w:vAlign w:val="center"/>
          </w:tcPr>
          <w:p w:rsidR="004254F5" w:rsidRDefault="004254F5">
            <w:pPr>
              <w:jc w:val="center"/>
              <w:rPr>
                <w:rFonts w:ascii="黑体" w:eastAsia="黑体" w:hAnsi="黑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54F5" w:rsidRDefault="004B5E0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17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54F5" w:rsidRDefault="004254F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4254F5" w:rsidTr="00D57F79">
        <w:trPr>
          <w:trHeight w:val="565"/>
          <w:jc w:val="center"/>
        </w:trPr>
        <w:tc>
          <w:tcPr>
            <w:tcW w:w="1563" w:type="dxa"/>
            <w:vMerge/>
            <w:tcBorders>
              <w:right w:val="single" w:sz="4" w:space="0" w:color="auto"/>
            </w:tcBorders>
            <w:vAlign w:val="center"/>
          </w:tcPr>
          <w:p w:rsidR="004254F5" w:rsidRDefault="004254F5">
            <w:pPr>
              <w:jc w:val="center"/>
              <w:rPr>
                <w:rFonts w:ascii="黑体" w:eastAsia="黑体" w:hAnsi="黑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54F5" w:rsidRDefault="004B5E0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报价金额</w:t>
            </w:r>
          </w:p>
          <w:p w:rsidR="004254F5" w:rsidRDefault="004B5E0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617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54F5" w:rsidRDefault="004254F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4254F5" w:rsidTr="00D57F79">
        <w:trPr>
          <w:trHeight w:val="545"/>
          <w:jc w:val="center"/>
        </w:trPr>
        <w:tc>
          <w:tcPr>
            <w:tcW w:w="1563" w:type="dxa"/>
            <w:vMerge/>
            <w:tcBorders>
              <w:right w:val="single" w:sz="4" w:space="0" w:color="auto"/>
            </w:tcBorders>
            <w:vAlign w:val="center"/>
          </w:tcPr>
          <w:p w:rsidR="004254F5" w:rsidRDefault="004254F5">
            <w:pPr>
              <w:jc w:val="center"/>
              <w:rPr>
                <w:rFonts w:ascii="黑体" w:eastAsia="黑体" w:hAnsi="黑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54F5" w:rsidRDefault="004B5E0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招标起止年月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  </w:t>
            </w:r>
          </w:p>
        </w:tc>
        <w:tc>
          <w:tcPr>
            <w:tcW w:w="617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54F5" w:rsidRDefault="004B5E0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年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月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日至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年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月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日</w:t>
            </w:r>
          </w:p>
        </w:tc>
      </w:tr>
      <w:tr w:rsidR="004254F5" w:rsidTr="00D57F79">
        <w:trPr>
          <w:trHeight w:val="567"/>
          <w:jc w:val="center"/>
        </w:trPr>
        <w:tc>
          <w:tcPr>
            <w:tcW w:w="1563" w:type="dxa"/>
            <w:vMerge/>
            <w:tcBorders>
              <w:right w:val="single" w:sz="4" w:space="0" w:color="auto"/>
            </w:tcBorders>
            <w:vAlign w:val="center"/>
          </w:tcPr>
          <w:p w:rsidR="004254F5" w:rsidRDefault="004254F5">
            <w:pPr>
              <w:jc w:val="center"/>
              <w:rPr>
                <w:rFonts w:ascii="黑体" w:eastAsia="黑体" w:hAnsi="黑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54F5" w:rsidRDefault="004B5E0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投标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形式</w:t>
            </w:r>
          </w:p>
        </w:tc>
        <w:tc>
          <w:tcPr>
            <w:tcW w:w="617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54F5" w:rsidRDefault="004B5E07">
            <w:pPr>
              <w:widowControl/>
              <w:ind w:firstLineChars="400" w:firstLine="960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线上提交投标材料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□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线下提交投标材料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                                                  </w:t>
            </w:r>
          </w:p>
        </w:tc>
      </w:tr>
      <w:tr w:rsidR="004254F5" w:rsidTr="00D57F79">
        <w:trPr>
          <w:trHeight w:val="561"/>
          <w:jc w:val="center"/>
        </w:trPr>
        <w:tc>
          <w:tcPr>
            <w:tcW w:w="1563" w:type="dxa"/>
            <w:tcBorders>
              <w:right w:val="single" w:sz="4" w:space="0" w:color="auto"/>
            </w:tcBorders>
            <w:vAlign w:val="center"/>
          </w:tcPr>
          <w:p w:rsidR="004254F5" w:rsidRDefault="004B5E07">
            <w:pPr>
              <w:widowControl/>
              <w:jc w:val="center"/>
              <w:rPr>
                <w:rFonts w:ascii="黑体" w:eastAsia="黑体" w:hAnsi="黑体" w:cs="宋体"/>
                <w:b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b/>
                <w:kern w:val="0"/>
                <w:sz w:val="24"/>
                <w:szCs w:val="24"/>
              </w:rPr>
              <w:t>课题组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54F5" w:rsidRDefault="004B5E0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54F5" w:rsidRDefault="004B5E07">
            <w:pPr>
              <w:widowControl/>
              <w:ind w:firstLineChars="200" w:firstLine="480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所属二级</w:t>
            </w:r>
            <w:r w:rsidR="00D57F7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学院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54F5" w:rsidRDefault="00D57F7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教职</w:t>
            </w:r>
            <w:r w:rsidR="004B5E07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工号</w:t>
            </w:r>
          </w:p>
        </w:tc>
        <w:tc>
          <w:tcPr>
            <w:tcW w:w="26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54F5" w:rsidRDefault="004B5E07">
            <w:pPr>
              <w:widowControl/>
              <w:ind w:firstLineChars="300" w:firstLine="720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手机号码</w:t>
            </w:r>
          </w:p>
        </w:tc>
      </w:tr>
      <w:tr w:rsidR="004254F5" w:rsidTr="00D57F79">
        <w:trPr>
          <w:trHeight w:val="555"/>
          <w:jc w:val="center"/>
        </w:trPr>
        <w:tc>
          <w:tcPr>
            <w:tcW w:w="1563" w:type="dxa"/>
            <w:tcBorders>
              <w:right w:val="single" w:sz="4" w:space="0" w:color="auto"/>
            </w:tcBorders>
            <w:vAlign w:val="center"/>
          </w:tcPr>
          <w:p w:rsidR="004254F5" w:rsidRDefault="004B5E0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项目负责人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54F5" w:rsidRDefault="004254F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54F5" w:rsidRDefault="004254F5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54F5" w:rsidRDefault="004254F5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6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54F5" w:rsidRDefault="004254F5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4254F5" w:rsidTr="00D57F79">
        <w:trPr>
          <w:trHeight w:val="555"/>
          <w:jc w:val="center"/>
        </w:trPr>
        <w:tc>
          <w:tcPr>
            <w:tcW w:w="1563" w:type="dxa"/>
            <w:tcBorders>
              <w:right w:val="single" w:sz="4" w:space="0" w:color="auto"/>
            </w:tcBorders>
            <w:vAlign w:val="center"/>
          </w:tcPr>
          <w:p w:rsidR="004254F5" w:rsidRDefault="004B5E0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投标代表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54F5" w:rsidRDefault="004254F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54F5" w:rsidRDefault="004254F5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54F5" w:rsidRDefault="004254F5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6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54F5" w:rsidRDefault="004254F5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4254F5" w:rsidTr="00D57F79">
        <w:trPr>
          <w:trHeight w:val="6165"/>
          <w:jc w:val="center"/>
        </w:trPr>
        <w:tc>
          <w:tcPr>
            <w:tcW w:w="1563" w:type="dxa"/>
            <w:tcBorders>
              <w:right w:val="single" w:sz="4" w:space="0" w:color="auto"/>
            </w:tcBorders>
            <w:vAlign w:val="center"/>
          </w:tcPr>
          <w:p w:rsidR="004254F5" w:rsidRDefault="004B5E07">
            <w:pPr>
              <w:jc w:val="center"/>
              <w:rPr>
                <w:rFonts w:ascii="黑体" w:eastAsia="黑体" w:hAnsi="黑体" w:cs="宋体"/>
                <w:b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b/>
                <w:kern w:val="0"/>
                <w:sz w:val="24"/>
                <w:szCs w:val="24"/>
              </w:rPr>
              <w:t>投标承诺</w:t>
            </w:r>
          </w:p>
        </w:tc>
        <w:tc>
          <w:tcPr>
            <w:tcW w:w="8147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54F5" w:rsidRDefault="004B5E07">
            <w:pPr>
              <w:widowControl/>
              <w:ind w:firstLineChars="200" w:firstLine="480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承诺：</w:t>
            </w:r>
          </w:p>
          <w:p w:rsidR="004254F5" w:rsidRDefault="004B5E07">
            <w:pPr>
              <w:widowControl/>
              <w:ind w:firstLineChars="200" w:firstLine="480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本人及课题组保证在投标过程中所提交的相关技术、商务、服务响应承诺及业绩资料等材料真实有效，不提交任何虚假声明（尤其是</w:t>
            </w:r>
            <w:r>
              <w:rPr>
                <w:rFonts w:ascii="仿宋" w:eastAsia="仿宋" w:hAnsi="仿宋" w:cs="仿宋" w:hint="eastAsia"/>
                <w:sz w:val="24"/>
                <w:szCs w:val="32"/>
              </w:rPr>
              <w:t>中小企业、非残疾人福利性单位声明等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）；在投标前已充分评估课题组专业技术能力和科研设备，具备履行合同的能力；在为项目</w:t>
            </w:r>
            <w:r w:rsidR="00D57F7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报价时已充分考虑履行项目所需要的全部成本进行报价，包含科研支出、人员劳务绩效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、学校管理费</w:t>
            </w:r>
            <w:r w:rsidR="00D57F7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、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合同税金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等。</w:t>
            </w:r>
          </w:p>
          <w:p w:rsidR="004254F5" w:rsidRDefault="00D57F79">
            <w:pPr>
              <w:widowControl/>
              <w:ind w:firstLineChars="200" w:firstLine="480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本人保证在投标过程中严格遵守《中华人民共和国招标投标法》</w:t>
            </w:r>
            <w:r w:rsidR="004B5E07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及学校、招标单位相关要求，诚信投标，不围标、不串标、不陪标。与招标单位未存在关联关系。如若中标，将严格按照投标文件所承诺的内容组织实施，未经委托单位同意，不得向他人转让中标项目或肢解后向他人分包。投标过程及履行项目过程中如发生违法违规违纪行为，本人及课题组将自愿接受国家和学校相关规定处罚。</w:t>
            </w:r>
          </w:p>
          <w:p w:rsidR="004254F5" w:rsidRDefault="004B5E07">
            <w:pPr>
              <w:widowControl/>
              <w:ind w:firstLineChars="200" w:firstLine="480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  </w:t>
            </w:r>
            <w:r w:rsidR="00D57F7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                          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项目负责人签字：</w:t>
            </w:r>
          </w:p>
          <w:p w:rsidR="00D57F79" w:rsidRDefault="00D57F79">
            <w:pPr>
              <w:widowControl/>
              <w:ind w:firstLineChars="200" w:firstLine="480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</w:p>
          <w:p w:rsidR="00D57F79" w:rsidRDefault="004B5E07">
            <w:pPr>
              <w:widowControl/>
              <w:ind w:firstLineChars="200" w:firstLine="480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                      </w:t>
            </w:r>
            <w:r w:rsidR="00D57F7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      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投标代表签字：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</w:t>
            </w:r>
          </w:p>
          <w:p w:rsidR="00D57F79" w:rsidRDefault="00D57F79" w:rsidP="00D57F79">
            <w:pPr>
              <w:widowControl/>
              <w:ind w:firstLineChars="1800" w:firstLine="4320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:rsidR="00D57F79" w:rsidRDefault="00D57F79" w:rsidP="00D57F79">
            <w:pPr>
              <w:widowControl/>
              <w:ind w:firstLineChars="1800" w:firstLine="4320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依托学院公章：</w:t>
            </w:r>
            <w:r w:rsidR="004B5E07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</w:t>
            </w:r>
          </w:p>
          <w:p w:rsidR="004254F5" w:rsidRDefault="004B5E07">
            <w:pPr>
              <w:widowControl/>
              <w:ind w:firstLineChars="200" w:firstLine="480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</w:t>
            </w:r>
          </w:p>
          <w:p w:rsidR="004254F5" w:rsidRDefault="004B5E07">
            <w:pPr>
              <w:widowControl/>
              <w:ind w:firstLineChars="200" w:firstLine="480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                                  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年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月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日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</w:t>
            </w:r>
          </w:p>
          <w:p w:rsidR="004254F5" w:rsidRDefault="004254F5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</w:tbl>
    <w:p w:rsidR="004254F5" w:rsidRDefault="004B5E07">
      <w:pPr>
        <w:rPr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                      </w:t>
      </w:r>
      <w:r>
        <w:rPr>
          <w:rFonts w:ascii="仿宋" w:eastAsia="仿宋" w:hAnsi="仿宋" w:hint="eastAsia"/>
          <w:sz w:val="32"/>
          <w:szCs w:val="32"/>
        </w:rPr>
        <w:t xml:space="preserve"> </w:t>
      </w:r>
    </w:p>
    <w:sectPr w:rsidR="004254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5E07" w:rsidRDefault="004B5E07" w:rsidP="00F97426">
      <w:r>
        <w:separator/>
      </w:r>
    </w:p>
  </w:endnote>
  <w:endnote w:type="continuationSeparator" w:id="0">
    <w:p w:rsidR="004B5E07" w:rsidRDefault="004B5E07" w:rsidP="00F97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5E07" w:rsidRDefault="004B5E07" w:rsidP="00F97426">
      <w:r>
        <w:separator/>
      </w:r>
    </w:p>
  </w:footnote>
  <w:footnote w:type="continuationSeparator" w:id="0">
    <w:p w:rsidR="004B5E07" w:rsidRDefault="004B5E07" w:rsidP="00F974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E1ODMzZGZjM2FhNTQzMDRjNmE3YjZiMDllMGEyMDkifQ=="/>
  </w:docVars>
  <w:rsids>
    <w:rsidRoot w:val="004254F5"/>
    <w:rsid w:val="004254F5"/>
    <w:rsid w:val="004B5E07"/>
    <w:rsid w:val="00B22C82"/>
    <w:rsid w:val="00D57F79"/>
    <w:rsid w:val="00F97426"/>
    <w:rsid w:val="0893668F"/>
    <w:rsid w:val="1AA10AC5"/>
    <w:rsid w:val="40EE20AE"/>
    <w:rsid w:val="482120A8"/>
    <w:rsid w:val="4D6D54CE"/>
    <w:rsid w:val="4EAE29B0"/>
    <w:rsid w:val="758E0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E4C700"/>
  <w15:docId w15:val="{72A2B4EE-5CFE-423A-8D18-D22B9B666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F974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F97426"/>
    <w:rPr>
      <w:kern w:val="2"/>
      <w:sz w:val="18"/>
      <w:szCs w:val="18"/>
    </w:rPr>
  </w:style>
  <w:style w:type="paragraph" w:styleId="a6">
    <w:name w:val="footer"/>
    <w:basedOn w:val="a"/>
    <w:link w:val="a7"/>
    <w:rsid w:val="00F974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F9742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宽余楼</dc:creator>
  <cp:lastModifiedBy>user</cp:lastModifiedBy>
  <cp:revision>2</cp:revision>
  <dcterms:created xsi:type="dcterms:W3CDTF">2023-10-30T09:45:00Z</dcterms:created>
  <dcterms:modified xsi:type="dcterms:W3CDTF">2023-10-30T09:45:00Z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AE0C26F59B844B998808B521AA815288</vt:lpwstr>
  </property>
</Properties>
</file>